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90C4" w14:textId="77777777" w:rsidR="003717DC" w:rsidRDefault="004C0D37" w:rsidP="003717DC">
      <w:pPr>
        <w:spacing w:line="1987" w:lineRule="exact"/>
        <w:ind w:left="1463"/>
        <w:rPr>
          <w:b/>
          <w:i/>
          <w:color w:val="006699"/>
          <w:sz w:val="160"/>
        </w:rPr>
      </w:pPr>
      <w:r>
        <w:rPr>
          <w:b/>
          <w:i/>
          <w:color w:val="006699"/>
          <w:sz w:val="160"/>
        </w:rPr>
        <w:t>Sprachcafé</w:t>
      </w:r>
    </w:p>
    <w:p w14:paraId="67A91D00" w14:textId="2DA72F82" w:rsidR="003A3590" w:rsidRDefault="003717DC" w:rsidP="003717DC">
      <w:pPr>
        <w:spacing w:line="1987" w:lineRule="exact"/>
        <w:ind w:left="1463"/>
        <w:rPr>
          <w:b/>
          <w:i/>
          <w:sz w:val="160"/>
        </w:rPr>
      </w:pPr>
      <w:r>
        <w:rPr>
          <w:b/>
          <w:i/>
          <w:color w:val="006699"/>
          <w:sz w:val="96"/>
          <w:szCs w:val="96"/>
        </w:rPr>
        <w:t xml:space="preserve">     </w:t>
      </w:r>
      <w:bookmarkStart w:id="0" w:name="_GoBack"/>
      <w:bookmarkEnd w:id="0"/>
      <w:r w:rsidRPr="003717DC">
        <w:rPr>
          <w:b/>
          <w:i/>
          <w:color w:val="006699"/>
          <w:sz w:val="96"/>
          <w:szCs w:val="96"/>
        </w:rPr>
        <w:t>für Frauen</w:t>
      </w:r>
    </w:p>
    <w:p w14:paraId="7BE8F111" w14:textId="77777777" w:rsidR="00FD3B2B" w:rsidRDefault="00FD3B2B" w:rsidP="00537B0F">
      <w:pPr>
        <w:spacing w:line="526" w:lineRule="exact"/>
        <w:ind w:left="680"/>
        <w:rPr>
          <w:i/>
          <w:color w:val="006699"/>
          <w:sz w:val="36"/>
          <w:szCs w:val="36"/>
        </w:rPr>
      </w:pPr>
    </w:p>
    <w:p w14:paraId="5DCA6F0D" w14:textId="7598A46D" w:rsidR="003A3590" w:rsidRPr="00537B0F" w:rsidRDefault="004C0D37" w:rsidP="00537B0F">
      <w:pPr>
        <w:spacing w:line="526" w:lineRule="exact"/>
        <w:ind w:left="680"/>
        <w:rPr>
          <w:i/>
          <w:sz w:val="36"/>
          <w:szCs w:val="36"/>
        </w:rPr>
      </w:pPr>
      <w:r w:rsidRPr="00537B0F">
        <w:rPr>
          <w:i/>
          <w:color w:val="006699"/>
          <w:sz w:val="36"/>
          <w:szCs w:val="36"/>
        </w:rPr>
        <w:t>Gemeinsam in gemütlicher Umgebung Deutsch lernen.</w:t>
      </w:r>
    </w:p>
    <w:p w14:paraId="3A132EB3" w14:textId="294D8371" w:rsidR="003A3590" w:rsidRPr="00537B0F" w:rsidRDefault="00537B0F">
      <w:pPr>
        <w:pStyle w:val="Textkrper"/>
        <w:spacing w:before="2"/>
        <w:rPr>
          <w:sz w:val="36"/>
          <w:szCs w:val="36"/>
        </w:rPr>
      </w:pPr>
      <w:r w:rsidRPr="00537B0F">
        <w:rPr>
          <w:noProof/>
          <w:sz w:val="36"/>
          <w:szCs w:val="36"/>
        </w:rPr>
        <w:drawing>
          <wp:anchor distT="0" distB="0" distL="0" distR="0" simplePos="0" relativeHeight="251666432" behindDoc="0" locked="0" layoutInCell="1" allowOverlap="1" wp14:anchorId="1440A593" wp14:editId="754DC00B">
            <wp:simplePos x="0" y="0"/>
            <wp:positionH relativeFrom="page">
              <wp:posOffset>4502150</wp:posOffset>
            </wp:positionH>
            <wp:positionV relativeFrom="paragraph">
              <wp:posOffset>15240</wp:posOffset>
            </wp:positionV>
            <wp:extent cx="2602230" cy="18204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82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34EDD" w14:textId="77777777" w:rsidR="003A3590" w:rsidRPr="00186529" w:rsidRDefault="004C0D37" w:rsidP="00537B0F">
      <w:pPr>
        <w:pStyle w:val="Textkrper"/>
        <w:spacing w:line="213" w:lineRule="auto"/>
        <w:ind w:left="737" w:right="4395"/>
        <w:rPr>
          <w:sz w:val="36"/>
          <w:szCs w:val="36"/>
        </w:rPr>
      </w:pPr>
      <w:r w:rsidRPr="00186529">
        <w:rPr>
          <w:color w:val="006699"/>
          <w:sz w:val="36"/>
          <w:szCs w:val="36"/>
        </w:rPr>
        <w:t>Das Sprachcafé soll den Teilnehmerinnen die Möglichkeit bieten, ihre Deutschkenntnisse zu nutzen und zu verbessern, sowie den Wortschatz zu erweitern.</w:t>
      </w:r>
    </w:p>
    <w:p w14:paraId="6D2532D9" w14:textId="77777777" w:rsidR="003A3590" w:rsidRDefault="003A3590" w:rsidP="00537B0F">
      <w:pPr>
        <w:pStyle w:val="Textkrper"/>
        <w:spacing w:before="5"/>
        <w:ind w:left="737"/>
        <w:rPr>
          <w:sz w:val="26"/>
        </w:rPr>
      </w:pPr>
    </w:p>
    <w:p w14:paraId="308DF3F3" w14:textId="1D4D31A7" w:rsidR="003A3590" w:rsidRPr="0086125B" w:rsidRDefault="004C0D37" w:rsidP="0086125B">
      <w:pPr>
        <w:pStyle w:val="Textkrper"/>
        <w:tabs>
          <w:tab w:val="left" w:pos="2509"/>
        </w:tabs>
        <w:spacing w:before="1" w:line="408" w:lineRule="exact"/>
        <w:ind w:left="737"/>
      </w:pPr>
      <w:r w:rsidRPr="0086125B">
        <w:rPr>
          <w:b/>
          <w:color w:val="006699"/>
        </w:rPr>
        <w:t>Wann</w:t>
      </w:r>
      <w:r w:rsidRPr="0086125B">
        <w:rPr>
          <w:b/>
          <w:color w:val="006699"/>
        </w:rPr>
        <w:tab/>
      </w:r>
      <w:r w:rsidRPr="0086125B">
        <w:rPr>
          <w:color w:val="006699"/>
        </w:rPr>
        <w:t>Jeweils am Dienstag von</w:t>
      </w:r>
      <w:r w:rsidR="0086125B" w:rsidRPr="0086125B">
        <w:rPr>
          <w:color w:val="006699"/>
        </w:rPr>
        <w:t xml:space="preserve"> </w:t>
      </w:r>
      <w:r w:rsidRPr="0086125B">
        <w:rPr>
          <w:color w:val="006699"/>
        </w:rPr>
        <w:t xml:space="preserve">14.00 </w:t>
      </w:r>
      <w:r w:rsidRPr="0086125B">
        <w:rPr>
          <w:rFonts w:ascii="Calibri" w:hAnsi="Calibri"/>
          <w:color w:val="006699"/>
        </w:rPr>
        <w:t xml:space="preserve">– </w:t>
      </w:r>
      <w:r w:rsidRPr="0086125B">
        <w:rPr>
          <w:color w:val="006699"/>
        </w:rPr>
        <w:t>16.00 Uhr (ohne Schulferien)</w:t>
      </w:r>
    </w:p>
    <w:p w14:paraId="46521FE3" w14:textId="77777777" w:rsidR="003A3590" w:rsidRPr="0086125B" w:rsidRDefault="003A3590" w:rsidP="00537B0F">
      <w:pPr>
        <w:pStyle w:val="Textkrper"/>
        <w:spacing w:before="5"/>
        <w:ind w:left="737"/>
      </w:pPr>
    </w:p>
    <w:p w14:paraId="636C1EF8" w14:textId="303679D9" w:rsidR="00537B0F" w:rsidRDefault="004C0D37" w:rsidP="00537B0F">
      <w:pPr>
        <w:pStyle w:val="Textkrper"/>
        <w:tabs>
          <w:tab w:val="left" w:pos="2509"/>
        </w:tabs>
        <w:ind w:left="737"/>
        <w:rPr>
          <w:color w:val="006699"/>
        </w:rPr>
      </w:pPr>
      <w:r w:rsidRPr="0086125B">
        <w:rPr>
          <w:b/>
          <w:color w:val="006699"/>
        </w:rPr>
        <w:t>Preis</w:t>
      </w:r>
      <w:r w:rsidRPr="0086125B">
        <w:rPr>
          <w:b/>
          <w:color w:val="006699"/>
        </w:rPr>
        <w:tab/>
      </w:r>
      <w:r w:rsidRPr="0086125B">
        <w:rPr>
          <w:color w:val="006699"/>
        </w:rPr>
        <w:t>7 Fr. pro Mal, inkl</w:t>
      </w:r>
      <w:r w:rsidR="00186529" w:rsidRPr="0086125B">
        <w:rPr>
          <w:color w:val="006699"/>
        </w:rPr>
        <w:t>.</w:t>
      </w:r>
      <w:r w:rsidRPr="0086125B">
        <w:rPr>
          <w:color w:val="006699"/>
        </w:rPr>
        <w:t xml:space="preserve"> Unterlagen, Gebäck und</w:t>
      </w:r>
      <w:r w:rsidRPr="0086125B">
        <w:rPr>
          <w:color w:val="006699"/>
          <w:spacing w:val="-13"/>
        </w:rPr>
        <w:t xml:space="preserve"> </w:t>
      </w:r>
      <w:r w:rsidRPr="0086125B">
        <w:rPr>
          <w:color w:val="006699"/>
        </w:rPr>
        <w:t>Getränke.</w:t>
      </w:r>
    </w:p>
    <w:p w14:paraId="34ED39AC" w14:textId="77777777" w:rsidR="005D46BB" w:rsidRPr="0086125B" w:rsidRDefault="005D46BB" w:rsidP="00537B0F">
      <w:pPr>
        <w:pStyle w:val="Textkrper"/>
        <w:tabs>
          <w:tab w:val="left" w:pos="2509"/>
        </w:tabs>
        <w:ind w:left="737"/>
        <w:rPr>
          <w:color w:val="006699"/>
        </w:rPr>
      </w:pPr>
    </w:p>
    <w:p w14:paraId="024A38DF" w14:textId="77777777" w:rsidR="0086125B" w:rsidRPr="0086125B" w:rsidRDefault="004C0D37" w:rsidP="00537B0F">
      <w:pPr>
        <w:pStyle w:val="Textkrper"/>
        <w:tabs>
          <w:tab w:val="left" w:pos="2509"/>
        </w:tabs>
        <w:ind w:left="737"/>
        <w:rPr>
          <w:bCs/>
          <w:color w:val="006699"/>
        </w:rPr>
      </w:pPr>
      <w:r w:rsidRPr="0086125B">
        <w:rPr>
          <w:b/>
          <w:color w:val="006699"/>
        </w:rPr>
        <w:t>Leitung</w:t>
      </w:r>
      <w:r w:rsidRPr="0086125B">
        <w:rPr>
          <w:b/>
          <w:color w:val="006699"/>
        </w:rPr>
        <w:tab/>
      </w:r>
      <w:r w:rsidR="00186529" w:rsidRPr="0086125B">
        <w:rPr>
          <w:bCs/>
          <w:color w:val="006699"/>
        </w:rPr>
        <w:t xml:space="preserve">Silvia </w:t>
      </w:r>
      <w:proofErr w:type="spellStart"/>
      <w:r w:rsidR="00186529" w:rsidRPr="0086125B">
        <w:rPr>
          <w:bCs/>
          <w:color w:val="006699"/>
        </w:rPr>
        <w:t>Demarchi</w:t>
      </w:r>
      <w:proofErr w:type="spellEnd"/>
      <w:r w:rsidR="00186529" w:rsidRPr="0086125B">
        <w:rPr>
          <w:bCs/>
          <w:color w:val="006699"/>
        </w:rPr>
        <w:t xml:space="preserve">, Tatjana Trunz, Katharina Hossli, </w:t>
      </w:r>
    </w:p>
    <w:p w14:paraId="779B9D97" w14:textId="74746866" w:rsidR="003A3590" w:rsidRPr="0086125B" w:rsidRDefault="0086125B" w:rsidP="00537B0F">
      <w:pPr>
        <w:pStyle w:val="Textkrper"/>
        <w:tabs>
          <w:tab w:val="left" w:pos="2509"/>
        </w:tabs>
        <w:ind w:left="737"/>
        <w:rPr>
          <w:bCs/>
          <w:color w:val="006699"/>
        </w:rPr>
      </w:pPr>
      <w:r w:rsidRPr="0086125B">
        <w:rPr>
          <w:b/>
          <w:color w:val="006699"/>
        </w:rPr>
        <w:tab/>
      </w:r>
      <w:r w:rsidR="00186529" w:rsidRPr="0086125B">
        <w:rPr>
          <w:bCs/>
          <w:color w:val="006699"/>
        </w:rPr>
        <w:t>Sonja Osterwalder</w:t>
      </w:r>
    </w:p>
    <w:p w14:paraId="3D1A3A35" w14:textId="77777777" w:rsidR="00186529" w:rsidRPr="0086125B" w:rsidRDefault="00186529" w:rsidP="00537B0F">
      <w:pPr>
        <w:pStyle w:val="Textkrper"/>
        <w:tabs>
          <w:tab w:val="left" w:pos="2509"/>
        </w:tabs>
        <w:spacing w:line="213" w:lineRule="auto"/>
        <w:ind w:left="737" w:right="1334" w:hanging="2410"/>
        <w:rPr>
          <w:bCs/>
          <w:color w:val="006699"/>
        </w:rPr>
      </w:pPr>
    </w:p>
    <w:p w14:paraId="6B7739B0" w14:textId="77777777" w:rsidR="00186529" w:rsidRPr="0086125B" w:rsidRDefault="00186529" w:rsidP="00537B0F">
      <w:pPr>
        <w:pStyle w:val="Textkrper"/>
        <w:spacing w:line="390" w:lineRule="exact"/>
        <w:ind w:left="737"/>
      </w:pPr>
      <w:r w:rsidRPr="0086125B">
        <w:rPr>
          <w:color w:val="006699"/>
        </w:rPr>
        <w:t>Ein Einstieg ins Sprachcafé ist jederzeit möglich.</w:t>
      </w:r>
    </w:p>
    <w:p w14:paraId="0E9E88A8" w14:textId="77777777" w:rsidR="00186529" w:rsidRPr="0086125B" w:rsidRDefault="00186529" w:rsidP="00537B0F">
      <w:pPr>
        <w:pStyle w:val="Textkrper"/>
        <w:tabs>
          <w:tab w:val="left" w:pos="2509"/>
        </w:tabs>
        <w:spacing w:line="213" w:lineRule="auto"/>
        <w:ind w:left="737" w:right="1334" w:hanging="2410"/>
      </w:pPr>
    </w:p>
    <w:p w14:paraId="27F9A437" w14:textId="77777777" w:rsidR="003A3590" w:rsidRPr="0086125B" w:rsidRDefault="004C0D37" w:rsidP="00537B0F">
      <w:pPr>
        <w:pStyle w:val="Textkrper"/>
        <w:tabs>
          <w:tab w:val="left" w:pos="2509"/>
        </w:tabs>
        <w:ind w:left="737"/>
      </w:pPr>
      <w:r w:rsidRPr="0086125B">
        <w:rPr>
          <w:b/>
          <w:color w:val="006699"/>
        </w:rPr>
        <w:t>Ort</w:t>
      </w:r>
      <w:r w:rsidRPr="0086125B">
        <w:rPr>
          <w:b/>
          <w:color w:val="006699"/>
        </w:rPr>
        <w:tab/>
      </w:r>
      <w:r w:rsidRPr="0086125B">
        <w:rPr>
          <w:color w:val="006699"/>
        </w:rPr>
        <w:t>Haus Kleinberg, Hauptstrasse 40, 8572</w:t>
      </w:r>
      <w:r w:rsidRPr="0086125B">
        <w:rPr>
          <w:color w:val="006699"/>
          <w:spacing w:val="-7"/>
        </w:rPr>
        <w:t xml:space="preserve"> </w:t>
      </w:r>
      <w:r w:rsidRPr="0086125B">
        <w:rPr>
          <w:color w:val="006699"/>
        </w:rPr>
        <w:t>Berg</w:t>
      </w:r>
    </w:p>
    <w:p w14:paraId="2F1D9D49" w14:textId="77777777" w:rsidR="003A3590" w:rsidRPr="0086125B" w:rsidRDefault="003A3590" w:rsidP="00537B0F">
      <w:pPr>
        <w:pStyle w:val="Textkrper"/>
        <w:spacing w:before="2"/>
        <w:ind w:left="737"/>
      </w:pPr>
    </w:p>
    <w:p w14:paraId="1E27C20D" w14:textId="77777777" w:rsidR="004C0D37" w:rsidRPr="0086125B" w:rsidRDefault="004C0D37" w:rsidP="00537B0F">
      <w:pPr>
        <w:pStyle w:val="Textkrper"/>
        <w:spacing w:before="2"/>
        <w:ind w:left="737"/>
      </w:pPr>
    </w:p>
    <w:p w14:paraId="764C3FF7" w14:textId="11D14A82" w:rsidR="003A3590" w:rsidRDefault="004C0D37" w:rsidP="00537B0F">
      <w:pPr>
        <w:spacing w:before="1"/>
        <w:ind w:left="737"/>
        <w:rPr>
          <w:b/>
          <w:i/>
          <w:color w:val="006699"/>
          <w:sz w:val="32"/>
          <w:szCs w:val="32"/>
        </w:rPr>
      </w:pPr>
      <w:r w:rsidRPr="0086125B">
        <w:rPr>
          <w:b/>
          <w:i/>
          <w:color w:val="006699"/>
          <w:sz w:val="32"/>
          <w:szCs w:val="32"/>
        </w:rPr>
        <w:t>Die Leiterinnen freuen sich auf Sie!</w:t>
      </w:r>
    </w:p>
    <w:p w14:paraId="25241DD1" w14:textId="77777777" w:rsidR="00FD3B2B" w:rsidRPr="0086125B" w:rsidRDefault="00FD3B2B" w:rsidP="00537B0F">
      <w:pPr>
        <w:spacing w:before="1"/>
        <w:ind w:left="737"/>
        <w:rPr>
          <w:b/>
          <w:i/>
          <w:sz w:val="32"/>
          <w:szCs w:val="32"/>
        </w:rPr>
      </w:pPr>
    </w:p>
    <w:p w14:paraId="663EDF5D" w14:textId="77777777" w:rsidR="003A3590" w:rsidRPr="0086125B" w:rsidRDefault="004C0D37" w:rsidP="00537B0F">
      <w:pPr>
        <w:spacing w:before="246" w:line="358" w:lineRule="exact"/>
        <w:ind w:left="737"/>
        <w:rPr>
          <w:i/>
          <w:sz w:val="32"/>
          <w:szCs w:val="32"/>
        </w:rPr>
      </w:pPr>
      <w:r w:rsidRPr="0086125B">
        <w:rPr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1" wp14:anchorId="598AA475" wp14:editId="36D3F419">
            <wp:simplePos x="0" y="0"/>
            <wp:positionH relativeFrom="page">
              <wp:posOffset>4362450</wp:posOffset>
            </wp:positionH>
            <wp:positionV relativeFrom="paragraph">
              <wp:posOffset>124742</wp:posOffset>
            </wp:positionV>
            <wp:extent cx="2266061" cy="10261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61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25B">
        <w:rPr>
          <w:i/>
          <w:color w:val="006699"/>
          <w:sz w:val="32"/>
          <w:szCs w:val="32"/>
        </w:rPr>
        <w:t>Bei Fragen melden Sie sich bitte bei</w:t>
      </w:r>
    </w:p>
    <w:p w14:paraId="150BDDB6" w14:textId="77777777" w:rsidR="003A3590" w:rsidRPr="0086125B" w:rsidRDefault="004C0D37" w:rsidP="00537B0F">
      <w:pPr>
        <w:spacing w:before="10" w:line="216" w:lineRule="auto"/>
        <w:ind w:left="737" w:right="5590"/>
        <w:rPr>
          <w:i/>
          <w:sz w:val="32"/>
          <w:szCs w:val="32"/>
        </w:rPr>
      </w:pPr>
      <w:r w:rsidRPr="0086125B">
        <w:rPr>
          <w:i/>
          <w:color w:val="006699"/>
          <w:sz w:val="32"/>
          <w:szCs w:val="32"/>
        </w:rPr>
        <w:t>Tanja Schild, Behördenmitglied der VSBB 071 636 11 13</w:t>
      </w:r>
    </w:p>
    <w:p w14:paraId="03454A51" w14:textId="77777777" w:rsidR="003A3590" w:rsidRPr="0086125B" w:rsidRDefault="003717DC" w:rsidP="00537B0F">
      <w:pPr>
        <w:spacing w:line="343" w:lineRule="exact"/>
        <w:ind w:left="737"/>
        <w:rPr>
          <w:i/>
          <w:sz w:val="32"/>
          <w:szCs w:val="32"/>
        </w:rPr>
      </w:pPr>
      <w:hyperlink r:id="rId6">
        <w:r w:rsidR="004C0D37" w:rsidRPr="0086125B">
          <w:rPr>
            <w:i/>
            <w:color w:val="006699"/>
            <w:sz w:val="32"/>
            <w:szCs w:val="32"/>
          </w:rPr>
          <w:t>tanja.schild@vsbb.ch</w:t>
        </w:r>
      </w:hyperlink>
    </w:p>
    <w:sectPr w:rsidR="003A3590" w:rsidRPr="0086125B">
      <w:type w:val="continuous"/>
      <w:pgSz w:w="11910" w:h="16840"/>
      <w:pgMar w:top="4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90"/>
    <w:rsid w:val="00186529"/>
    <w:rsid w:val="003717DC"/>
    <w:rsid w:val="003A3590"/>
    <w:rsid w:val="004C0D37"/>
    <w:rsid w:val="00537B0F"/>
    <w:rsid w:val="005D46BB"/>
    <w:rsid w:val="0086125B"/>
    <w:rsid w:val="00B34251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7873F"/>
  <w15:docId w15:val="{A55E2590-8264-4DB9-A6B9-E6CD6C4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Palatino Linotype" w:eastAsia="Palatino Linotype" w:hAnsi="Palatino Linotype" w:cs="Palatino Linotype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.schild@vsbb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Schild</dc:creator>
  <cp:lastModifiedBy>Besitzer</cp:lastModifiedBy>
  <cp:revision>6</cp:revision>
  <dcterms:created xsi:type="dcterms:W3CDTF">2019-12-04T21:43:00Z</dcterms:created>
  <dcterms:modified xsi:type="dcterms:W3CDTF">2020-03-25T20:20:00Z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2018-04-12T00:00:00Z</vt:filetime>
  </property>
</Properties>
</file>